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A5355E" w14:textId="77777777" w:rsidR="00814EE9" w:rsidRDefault="00814EE9" w:rsidP="00814EE9">
      <w:pPr>
        <w:pStyle w:val="Zhlav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63C78" wp14:editId="0CFA8830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829300" cy="0"/>
                <wp:effectExtent l="13970" t="8255" r="5080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B67D6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pt" to="45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+qKAIAADU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"/>
            </w:pict>
          </mc:Fallback>
        </mc:AlternateContent>
      </w:r>
      <w:r>
        <w:rPr>
          <w:rFonts w:ascii="Calibri" w:hAnsi="Calibri"/>
          <w:b/>
          <w:bCs/>
          <w:sz w:val="32"/>
        </w:rPr>
        <w:t>Gymnázium, Pardubice, Mozartova 449</w:t>
      </w:r>
    </w:p>
    <w:p w14:paraId="24FD4A04" w14:textId="77777777" w:rsidR="00A806E5" w:rsidRPr="00A806E5" w:rsidRDefault="00A806E5" w:rsidP="00814EE9">
      <w:pPr>
        <w:rPr>
          <w:sz w:val="28"/>
        </w:rPr>
      </w:pPr>
      <w:r w:rsidRPr="00A806E5">
        <w:rPr>
          <w:sz w:val="28"/>
        </w:rPr>
        <w:t xml:space="preserve">Příloha žádosti </w:t>
      </w:r>
      <w:r>
        <w:rPr>
          <w:sz w:val="28"/>
        </w:rPr>
        <w:t>o uvolnění</w:t>
      </w:r>
      <w:r w:rsidR="000752F2">
        <w:rPr>
          <w:sz w:val="28"/>
        </w:rPr>
        <w:t xml:space="preserve"> žáka</w:t>
      </w:r>
    </w:p>
    <w:p w14:paraId="240D4064" w14:textId="77777777" w:rsidR="00A806E5" w:rsidRDefault="00A806E5" w:rsidP="00814EE9">
      <w:r>
        <w:t xml:space="preserve">Důvod (zakřížkujte): </w:t>
      </w:r>
    </w:p>
    <w:p w14:paraId="2B6BF400" w14:textId="77777777" w:rsidR="00A806E5" w:rsidRDefault="00A806E5" w:rsidP="00814EE9">
      <w:pPr>
        <w:rPr>
          <w:rFonts w:cs="Arial"/>
          <w:color w:val="050000"/>
          <w:szCs w:val="20"/>
        </w:rPr>
      </w:pPr>
      <w:r>
        <w:tab/>
      </w:r>
      <w:sdt>
        <w:sdtPr>
          <w:rPr>
            <w:rFonts w:cs="Arial"/>
            <w:color w:val="050000"/>
            <w:szCs w:val="20"/>
            <w:shd w:val="clear" w:color="auto" w:fill="F2F2F2" w:themeFill="background1" w:themeFillShade="F2"/>
          </w:rPr>
          <w:id w:val="-13199619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A806E5">
            <w:rPr>
              <w:rFonts w:ascii="MS Gothic" w:eastAsia="MS Gothic" w:hAnsi="MS Gothic" w:cs="Arial" w:hint="eastAsia"/>
              <w:color w:val="05000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A806E5">
        <w:rPr>
          <w:rFonts w:cs="Arial"/>
          <w:color w:val="050000"/>
          <w:szCs w:val="20"/>
          <w:shd w:val="clear" w:color="auto" w:fill="F2F2F2" w:themeFill="background1" w:themeFillShade="F2"/>
        </w:rPr>
        <w:t xml:space="preserve"> uvolnění na základě podané žádosti</w:t>
      </w:r>
    </w:p>
    <w:p w14:paraId="677C7C43" w14:textId="77777777" w:rsidR="00A806E5" w:rsidRDefault="00A806E5" w:rsidP="00A806E5">
      <w:pPr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ab/>
      </w:r>
      <w:sdt>
        <w:sdtPr>
          <w:rPr>
            <w:rFonts w:cs="Arial"/>
            <w:color w:val="050000"/>
            <w:szCs w:val="20"/>
            <w:shd w:val="clear" w:color="auto" w:fill="F2F2F2" w:themeFill="background1" w:themeFillShade="F2"/>
          </w:rPr>
          <w:id w:val="-6815028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A806E5">
            <w:rPr>
              <w:rFonts w:ascii="MS Gothic" w:eastAsia="MS Gothic" w:hAnsi="MS Gothic" w:cs="Arial" w:hint="eastAsia"/>
              <w:color w:val="05000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A806E5">
        <w:rPr>
          <w:rFonts w:cs="Arial"/>
          <w:color w:val="050000"/>
          <w:szCs w:val="20"/>
          <w:shd w:val="clear" w:color="auto" w:fill="F2F2F2" w:themeFill="background1" w:themeFillShade="F2"/>
        </w:rPr>
        <w:t xml:space="preserve"> uvolnění na základě povoleného IVP</w:t>
      </w:r>
    </w:p>
    <w:p w14:paraId="2DB8157F" w14:textId="77777777" w:rsidR="00A806E5" w:rsidRDefault="00A806E5" w:rsidP="00A806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A544D" w14:paraId="76C6E179" w14:textId="77777777" w:rsidTr="00A806E5">
        <w:trPr>
          <w:trHeight w:val="567"/>
        </w:trPr>
        <w:tc>
          <w:tcPr>
            <w:tcW w:w="2830" w:type="dxa"/>
          </w:tcPr>
          <w:p w14:paraId="0A1D65FB" w14:textId="77777777" w:rsidR="009A544D" w:rsidRDefault="009A544D" w:rsidP="00814EE9">
            <w:r>
              <w:t>Datum předvyplnění formuláře: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14:paraId="24DE148B" w14:textId="77777777" w:rsidR="009A544D" w:rsidRDefault="009A544D" w:rsidP="00814EE9"/>
        </w:tc>
      </w:tr>
      <w:tr w:rsidR="00A806E5" w14:paraId="74358986" w14:textId="77777777" w:rsidTr="00A806E5">
        <w:trPr>
          <w:trHeight w:val="567"/>
        </w:trPr>
        <w:tc>
          <w:tcPr>
            <w:tcW w:w="2830" w:type="dxa"/>
          </w:tcPr>
          <w:p w14:paraId="46C4DC03" w14:textId="77777777" w:rsidR="00A806E5" w:rsidRDefault="00A806E5" w:rsidP="00814EE9">
            <w:r>
              <w:t>Třída: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14:paraId="09393F14" w14:textId="77777777" w:rsidR="00A806E5" w:rsidRDefault="00A806E5" w:rsidP="00814EE9"/>
        </w:tc>
      </w:tr>
      <w:tr w:rsidR="00A806E5" w14:paraId="323B6722" w14:textId="77777777" w:rsidTr="00A806E5">
        <w:trPr>
          <w:trHeight w:val="567"/>
        </w:trPr>
        <w:tc>
          <w:tcPr>
            <w:tcW w:w="2830" w:type="dxa"/>
          </w:tcPr>
          <w:p w14:paraId="44E9E0C7" w14:textId="77777777" w:rsidR="00A806E5" w:rsidRDefault="00A806E5" w:rsidP="00814EE9">
            <w:r>
              <w:t>Jméno a příjmení žáka: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14:paraId="5B60F8F3" w14:textId="77777777" w:rsidR="00A806E5" w:rsidRDefault="00A806E5" w:rsidP="00814EE9"/>
        </w:tc>
      </w:tr>
      <w:tr w:rsidR="00A806E5" w14:paraId="6AD985FE" w14:textId="77777777" w:rsidTr="00A806E5">
        <w:trPr>
          <w:trHeight w:val="567"/>
        </w:trPr>
        <w:tc>
          <w:tcPr>
            <w:tcW w:w="2830" w:type="dxa"/>
          </w:tcPr>
          <w:p w14:paraId="2BF04990" w14:textId="77777777" w:rsidR="00A806E5" w:rsidRDefault="00A806E5" w:rsidP="00A806E5">
            <w:r>
              <w:t>Doba uvolnění: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14:paraId="3C42D45B" w14:textId="77777777" w:rsidR="00A806E5" w:rsidRDefault="00A806E5" w:rsidP="00814EE9"/>
        </w:tc>
      </w:tr>
      <w:tr w:rsidR="00A806E5" w14:paraId="3EFD7D9F" w14:textId="77777777" w:rsidTr="00A806E5">
        <w:trPr>
          <w:trHeight w:val="567"/>
        </w:trPr>
        <w:tc>
          <w:tcPr>
            <w:tcW w:w="2830" w:type="dxa"/>
          </w:tcPr>
          <w:p w14:paraId="35F6406F" w14:textId="77777777" w:rsidR="00A806E5" w:rsidRDefault="00A806E5" w:rsidP="00814EE9">
            <w:r>
              <w:t>Třídní učitel: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14:paraId="4312B02D" w14:textId="77777777" w:rsidR="00A806E5" w:rsidRDefault="00A806E5" w:rsidP="00814EE9"/>
        </w:tc>
      </w:tr>
      <w:tr w:rsidR="000752F2" w14:paraId="520E37F2" w14:textId="77777777" w:rsidTr="009A544D">
        <w:trPr>
          <w:trHeight w:val="850"/>
        </w:trPr>
        <w:tc>
          <w:tcPr>
            <w:tcW w:w="2830" w:type="dxa"/>
          </w:tcPr>
          <w:p w14:paraId="1DC91D59" w14:textId="77777777" w:rsidR="000752F2" w:rsidRDefault="009A544D" w:rsidP="009A544D">
            <w:r>
              <w:t>Datum a v</w:t>
            </w:r>
            <w:r w:rsidR="000752F2">
              <w:t>yjádření třídního učitele:</w:t>
            </w:r>
          </w:p>
        </w:tc>
        <w:tc>
          <w:tcPr>
            <w:tcW w:w="6232" w:type="dxa"/>
            <w:shd w:val="clear" w:color="auto" w:fill="auto"/>
          </w:tcPr>
          <w:p w14:paraId="477797FA" w14:textId="77777777" w:rsidR="000752F2" w:rsidRDefault="000752F2" w:rsidP="00814EE9"/>
        </w:tc>
      </w:tr>
    </w:tbl>
    <w:p w14:paraId="06852EDC" w14:textId="77777777" w:rsidR="00A806E5" w:rsidRDefault="00A806E5" w:rsidP="00814EE9"/>
    <w:p w14:paraId="3E636FA2" w14:textId="77777777" w:rsidR="00A806E5" w:rsidRDefault="00A806E5" w:rsidP="00814EE9">
      <w:r>
        <w:t>Vyjádření vyučujících k uvolnění žáka po uvedenou dobu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81"/>
      </w:tblGrid>
      <w:tr w:rsidR="00A806E5" w14:paraId="66C6B514" w14:textId="77777777" w:rsidTr="000752F2">
        <w:trPr>
          <w:tblHeader/>
        </w:trPr>
        <w:tc>
          <w:tcPr>
            <w:tcW w:w="1413" w:type="dxa"/>
          </w:tcPr>
          <w:p w14:paraId="07BE7F29" w14:textId="77777777" w:rsidR="00A806E5" w:rsidRPr="00A806E5" w:rsidRDefault="00A806E5" w:rsidP="00765067">
            <w:pPr>
              <w:rPr>
                <w:b/>
              </w:rPr>
            </w:pPr>
            <w:r w:rsidRPr="00A806E5">
              <w:rPr>
                <w:b/>
              </w:rPr>
              <w:t>Předmět</w:t>
            </w:r>
          </w:p>
        </w:tc>
        <w:tc>
          <w:tcPr>
            <w:tcW w:w="2268" w:type="dxa"/>
          </w:tcPr>
          <w:p w14:paraId="3220EB30" w14:textId="77777777" w:rsidR="00A806E5" w:rsidRPr="00A806E5" w:rsidRDefault="000752F2" w:rsidP="000752F2">
            <w:pPr>
              <w:rPr>
                <w:b/>
              </w:rPr>
            </w:pPr>
            <w:r>
              <w:rPr>
                <w:b/>
              </w:rPr>
              <w:t xml:space="preserve">Příjmení </w:t>
            </w:r>
            <w:r w:rsidR="00A806E5" w:rsidRPr="00A806E5">
              <w:rPr>
                <w:b/>
              </w:rPr>
              <w:t>vyučujícího</w:t>
            </w:r>
          </w:p>
        </w:tc>
        <w:tc>
          <w:tcPr>
            <w:tcW w:w="5381" w:type="dxa"/>
          </w:tcPr>
          <w:p w14:paraId="33EB591E" w14:textId="77777777" w:rsidR="00A806E5" w:rsidRPr="00A806E5" w:rsidRDefault="009A544D" w:rsidP="009A544D">
            <w:pPr>
              <w:rPr>
                <w:b/>
              </w:rPr>
            </w:pPr>
            <w:r>
              <w:rPr>
                <w:b/>
              </w:rPr>
              <w:t>Datum a v</w:t>
            </w:r>
            <w:r w:rsidR="00A806E5" w:rsidRPr="00A806E5">
              <w:rPr>
                <w:b/>
              </w:rPr>
              <w:t>yjádření vyučujícího</w:t>
            </w:r>
          </w:p>
        </w:tc>
      </w:tr>
      <w:tr w:rsidR="00A806E5" w14:paraId="50248308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701DB0A8" w14:textId="77777777" w:rsidR="00A806E5" w:rsidRDefault="00A806E5" w:rsidP="00765067"/>
        </w:tc>
        <w:tc>
          <w:tcPr>
            <w:tcW w:w="2268" w:type="dxa"/>
            <w:shd w:val="clear" w:color="auto" w:fill="F2F2F2" w:themeFill="background1" w:themeFillShade="F2"/>
          </w:tcPr>
          <w:p w14:paraId="3E0F088E" w14:textId="77777777" w:rsidR="00A806E5" w:rsidRDefault="00A806E5" w:rsidP="00765067"/>
        </w:tc>
        <w:tc>
          <w:tcPr>
            <w:tcW w:w="5381" w:type="dxa"/>
          </w:tcPr>
          <w:p w14:paraId="61C7FC3C" w14:textId="77777777" w:rsidR="00A806E5" w:rsidRDefault="00A806E5" w:rsidP="00765067"/>
        </w:tc>
      </w:tr>
      <w:tr w:rsidR="00A806E5" w14:paraId="1940BB62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3C39FB4" w14:textId="77777777" w:rsidR="00A806E5" w:rsidRDefault="00A806E5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2D26F0B" w14:textId="77777777" w:rsidR="00A806E5" w:rsidRDefault="00A806E5" w:rsidP="00765067"/>
        </w:tc>
        <w:tc>
          <w:tcPr>
            <w:tcW w:w="5381" w:type="dxa"/>
          </w:tcPr>
          <w:p w14:paraId="7DFACABD" w14:textId="77777777" w:rsidR="00A806E5" w:rsidRDefault="00A806E5" w:rsidP="00765067"/>
        </w:tc>
      </w:tr>
      <w:tr w:rsidR="00A806E5" w14:paraId="504EB3A2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636168DB" w14:textId="77777777" w:rsidR="00A806E5" w:rsidRDefault="00A806E5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B0073A0" w14:textId="77777777" w:rsidR="00A806E5" w:rsidRDefault="00A806E5" w:rsidP="00765067"/>
        </w:tc>
        <w:tc>
          <w:tcPr>
            <w:tcW w:w="5381" w:type="dxa"/>
          </w:tcPr>
          <w:p w14:paraId="4B608157" w14:textId="77777777" w:rsidR="00A806E5" w:rsidRDefault="00A806E5" w:rsidP="00765067"/>
        </w:tc>
      </w:tr>
      <w:tr w:rsidR="00A806E5" w14:paraId="69E32D69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764E1D33" w14:textId="77777777" w:rsidR="00A806E5" w:rsidRDefault="00A806E5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DC31514" w14:textId="77777777" w:rsidR="00A806E5" w:rsidRDefault="00A806E5" w:rsidP="00765067"/>
        </w:tc>
        <w:tc>
          <w:tcPr>
            <w:tcW w:w="5381" w:type="dxa"/>
          </w:tcPr>
          <w:p w14:paraId="300C7B4E" w14:textId="77777777" w:rsidR="00A806E5" w:rsidRDefault="00A806E5" w:rsidP="00765067"/>
        </w:tc>
      </w:tr>
      <w:tr w:rsidR="000752F2" w14:paraId="62530281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4B51F953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2D6B960" w14:textId="77777777" w:rsidR="000752F2" w:rsidRDefault="000752F2" w:rsidP="00765067"/>
        </w:tc>
        <w:tc>
          <w:tcPr>
            <w:tcW w:w="5381" w:type="dxa"/>
          </w:tcPr>
          <w:p w14:paraId="229251A6" w14:textId="77777777" w:rsidR="000752F2" w:rsidRDefault="000752F2" w:rsidP="00765067"/>
        </w:tc>
      </w:tr>
      <w:tr w:rsidR="000752F2" w14:paraId="20DBC378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593E75B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361F5564" w14:textId="77777777" w:rsidR="000752F2" w:rsidRDefault="000752F2" w:rsidP="00765067"/>
        </w:tc>
        <w:tc>
          <w:tcPr>
            <w:tcW w:w="5381" w:type="dxa"/>
          </w:tcPr>
          <w:p w14:paraId="6B1BB42B" w14:textId="77777777" w:rsidR="000752F2" w:rsidRDefault="000752F2" w:rsidP="00765067"/>
        </w:tc>
      </w:tr>
      <w:tr w:rsidR="000752F2" w14:paraId="016047F7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9E69129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0D5B9F13" w14:textId="77777777" w:rsidR="000752F2" w:rsidRDefault="000752F2" w:rsidP="00765067"/>
        </w:tc>
        <w:tc>
          <w:tcPr>
            <w:tcW w:w="5381" w:type="dxa"/>
          </w:tcPr>
          <w:p w14:paraId="0EF252D4" w14:textId="77777777" w:rsidR="000752F2" w:rsidRDefault="000752F2" w:rsidP="00765067"/>
        </w:tc>
      </w:tr>
      <w:tr w:rsidR="000752F2" w14:paraId="3F007FDD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65B58401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7F95F9D2" w14:textId="77777777" w:rsidR="000752F2" w:rsidRDefault="000752F2" w:rsidP="00765067"/>
        </w:tc>
        <w:tc>
          <w:tcPr>
            <w:tcW w:w="5381" w:type="dxa"/>
          </w:tcPr>
          <w:p w14:paraId="379DE254" w14:textId="77777777" w:rsidR="000752F2" w:rsidRDefault="000752F2" w:rsidP="00765067"/>
        </w:tc>
      </w:tr>
      <w:tr w:rsidR="000752F2" w14:paraId="285A1855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113628D7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65C974A1" w14:textId="77777777" w:rsidR="000752F2" w:rsidRDefault="000752F2" w:rsidP="00765067"/>
        </w:tc>
        <w:tc>
          <w:tcPr>
            <w:tcW w:w="5381" w:type="dxa"/>
          </w:tcPr>
          <w:p w14:paraId="7C8C2AFD" w14:textId="77777777" w:rsidR="000752F2" w:rsidRDefault="000752F2" w:rsidP="00765067"/>
        </w:tc>
      </w:tr>
      <w:tr w:rsidR="000752F2" w14:paraId="51403429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364486D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593B4561" w14:textId="77777777" w:rsidR="000752F2" w:rsidRDefault="000752F2" w:rsidP="00765067"/>
        </w:tc>
        <w:tc>
          <w:tcPr>
            <w:tcW w:w="5381" w:type="dxa"/>
          </w:tcPr>
          <w:p w14:paraId="51E17487" w14:textId="77777777" w:rsidR="000752F2" w:rsidRDefault="000752F2" w:rsidP="00765067"/>
        </w:tc>
      </w:tr>
      <w:tr w:rsidR="000752F2" w14:paraId="6850ACF5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71DEFEC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428A0135" w14:textId="77777777" w:rsidR="000752F2" w:rsidRDefault="000752F2" w:rsidP="00765067"/>
        </w:tc>
        <w:tc>
          <w:tcPr>
            <w:tcW w:w="5381" w:type="dxa"/>
          </w:tcPr>
          <w:p w14:paraId="435D2B3D" w14:textId="77777777" w:rsidR="000752F2" w:rsidRDefault="000752F2" w:rsidP="00765067"/>
        </w:tc>
      </w:tr>
      <w:tr w:rsidR="000752F2" w14:paraId="5D286D09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7A081F1F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49EEC96" w14:textId="77777777" w:rsidR="000752F2" w:rsidRDefault="000752F2" w:rsidP="00765067"/>
        </w:tc>
        <w:tc>
          <w:tcPr>
            <w:tcW w:w="5381" w:type="dxa"/>
          </w:tcPr>
          <w:p w14:paraId="7FE707F0" w14:textId="77777777" w:rsidR="000752F2" w:rsidRDefault="000752F2" w:rsidP="00765067"/>
        </w:tc>
      </w:tr>
      <w:tr w:rsidR="000752F2" w14:paraId="7EEB9A51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72EBCD01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5B249E4A" w14:textId="77777777" w:rsidR="000752F2" w:rsidRDefault="000752F2" w:rsidP="00765067"/>
        </w:tc>
        <w:tc>
          <w:tcPr>
            <w:tcW w:w="5381" w:type="dxa"/>
          </w:tcPr>
          <w:p w14:paraId="26D971B3" w14:textId="77777777" w:rsidR="000752F2" w:rsidRDefault="000752F2" w:rsidP="00765067"/>
        </w:tc>
      </w:tr>
      <w:tr w:rsidR="000752F2" w14:paraId="19139A7C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F8C21C5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DF83E49" w14:textId="77777777" w:rsidR="000752F2" w:rsidRDefault="000752F2" w:rsidP="00765067"/>
        </w:tc>
        <w:tc>
          <w:tcPr>
            <w:tcW w:w="5381" w:type="dxa"/>
          </w:tcPr>
          <w:p w14:paraId="277A4772" w14:textId="77777777" w:rsidR="000752F2" w:rsidRDefault="000752F2" w:rsidP="00765067"/>
        </w:tc>
      </w:tr>
      <w:tr w:rsidR="000752F2" w14:paraId="0F9AD050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201A581F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2DB36545" w14:textId="77777777" w:rsidR="000752F2" w:rsidRDefault="000752F2" w:rsidP="00765067"/>
        </w:tc>
        <w:tc>
          <w:tcPr>
            <w:tcW w:w="5381" w:type="dxa"/>
          </w:tcPr>
          <w:p w14:paraId="5640D0E5" w14:textId="77777777" w:rsidR="000752F2" w:rsidRDefault="000752F2" w:rsidP="00765067"/>
        </w:tc>
      </w:tr>
      <w:tr w:rsidR="000752F2" w14:paraId="1E562507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41364EDA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5B7BC71A" w14:textId="77777777" w:rsidR="000752F2" w:rsidRDefault="000752F2" w:rsidP="00765067"/>
        </w:tc>
        <w:tc>
          <w:tcPr>
            <w:tcW w:w="5381" w:type="dxa"/>
          </w:tcPr>
          <w:p w14:paraId="36921C58" w14:textId="77777777" w:rsidR="000752F2" w:rsidRDefault="000752F2" w:rsidP="00765067"/>
        </w:tc>
      </w:tr>
      <w:tr w:rsidR="000752F2" w14:paraId="5100130A" w14:textId="77777777" w:rsidTr="000752F2">
        <w:trPr>
          <w:trHeight w:val="794"/>
        </w:trPr>
        <w:tc>
          <w:tcPr>
            <w:tcW w:w="1413" w:type="dxa"/>
            <w:shd w:val="clear" w:color="auto" w:fill="F2F2F2" w:themeFill="background1" w:themeFillShade="F2"/>
          </w:tcPr>
          <w:p w14:paraId="69D734D6" w14:textId="77777777" w:rsidR="000752F2" w:rsidRDefault="000752F2" w:rsidP="00765067"/>
        </w:tc>
        <w:tc>
          <w:tcPr>
            <w:tcW w:w="2268" w:type="dxa"/>
            <w:shd w:val="clear" w:color="auto" w:fill="F2F2F2" w:themeFill="background1" w:themeFillShade="F2"/>
          </w:tcPr>
          <w:p w14:paraId="0012F7E6" w14:textId="77777777" w:rsidR="000752F2" w:rsidRDefault="000752F2" w:rsidP="00765067"/>
        </w:tc>
        <w:tc>
          <w:tcPr>
            <w:tcW w:w="5381" w:type="dxa"/>
          </w:tcPr>
          <w:p w14:paraId="72BCD338" w14:textId="77777777" w:rsidR="000752F2" w:rsidRDefault="000752F2" w:rsidP="00765067"/>
        </w:tc>
      </w:tr>
    </w:tbl>
    <w:p w14:paraId="0AE74C50" w14:textId="77777777" w:rsidR="00765067" w:rsidRDefault="00765067" w:rsidP="00765067"/>
    <w:p w14:paraId="66675F32" w14:textId="3EFF1CC7" w:rsidR="00814EE9" w:rsidRDefault="000752F2" w:rsidP="00814EE9">
      <w:r>
        <w:t>Příloh</w:t>
      </w:r>
      <w:r w:rsidR="00502BA4">
        <w:t>a</w:t>
      </w:r>
      <w:r>
        <w:t xml:space="preserve"> žádosti </w:t>
      </w:r>
      <w:r w:rsidR="009A544D">
        <w:t>je nedílnou součástí žádosti o uvolnění (vyjma IVP – tam postačí příloha). Ž</w:t>
      </w:r>
      <w:r>
        <w:t xml:space="preserve">ák </w:t>
      </w:r>
      <w:r w:rsidR="009A544D">
        <w:t xml:space="preserve">formulář přílohy </w:t>
      </w:r>
      <w:r>
        <w:t xml:space="preserve">elektronicky </w:t>
      </w:r>
      <w:proofErr w:type="spellStart"/>
      <w:r>
        <w:t>předvyplní</w:t>
      </w:r>
      <w:proofErr w:type="spellEnd"/>
      <w:r>
        <w:t xml:space="preserve"> (</w:t>
      </w:r>
      <w:r w:rsidR="009A544D">
        <w:t>šedá políčka</w:t>
      </w:r>
      <w:r>
        <w:t xml:space="preserve">) a osobně navštíví jednotlivé pedagogy a požádá o </w:t>
      </w:r>
      <w:r w:rsidR="009A544D">
        <w:t xml:space="preserve">jejich </w:t>
      </w:r>
      <w:r>
        <w:t>vyjádření.</w:t>
      </w:r>
    </w:p>
    <w:p w14:paraId="26BBDB9B" w14:textId="77777777" w:rsidR="009A544D" w:rsidRDefault="009A544D" w:rsidP="00814EE9">
      <w:r>
        <w:t>Datum a vyjádření vyučujícího lze s jeho souhlasem zaznamenat po předchozí komunikaci v </w:t>
      </w:r>
      <w:proofErr w:type="spellStart"/>
      <w:r>
        <w:t>EduPage</w:t>
      </w:r>
      <w:proofErr w:type="spellEnd"/>
      <w:r>
        <w:t>.</w:t>
      </w:r>
    </w:p>
    <w:p w14:paraId="0FE48601" w14:textId="77777777" w:rsidR="000752F2" w:rsidRDefault="000752F2" w:rsidP="00814EE9">
      <w:r>
        <w:t xml:space="preserve">Teprve potom se žák obrátí se žádostí </w:t>
      </w:r>
      <w:r w:rsidR="009A544D">
        <w:t xml:space="preserve">(vyjma IVP – tam postačí příloha) </w:t>
      </w:r>
      <w:r>
        <w:t>a vyplněným formu</w:t>
      </w:r>
      <w:r w:rsidR="009A544D">
        <w:t>lářem na třídního učitele. Ten žádost spolu s přílohou převezme, doplní své stanovisko a odevzdá vedení školy k rozhodnutí.</w:t>
      </w:r>
    </w:p>
    <w:p w14:paraId="4CF58CC9" w14:textId="77777777" w:rsidR="009A544D" w:rsidRDefault="009A544D" w:rsidP="00814EE9"/>
    <w:p w14:paraId="0326CC3F" w14:textId="77777777" w:rsidR="00F82729" w:rsidRDefault="00F82729"/>
    <w:sectPr w:rsidR="00F82729" w:rsidSect="00E4022C"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CA81" w14:textId="77777777" w:rsidR="006B5846" w:rsidRDefault="006B5846" w:rsidP="00E4022C">
      <w:pPr>
        <w:spacing w:after="0" w:line="240" w:lineRule="auto"/>
      </w:pPr>
      <w:r>
        <w:separator/>
      </w:r>
    </w:p>
  </w:endnote>
  <w:endnote w:type="continuationSeparator" w:id="0">
    <w:p w14:paraId="7EBAE729" w14:textId="77777777" w:rsidR="006B5846" w:rsidRDefault="006B5846" w:rsidP="00E4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21496"/>
      <w:docPartObj>
        <w:docPartGallery w:val="Page Numbers (Bottom of Page)"/>
        <w:docPartUnique/>
      </w:docPartObj>
    </w:sdtPr>
    <w:sdtContent>
      <w:p w14:paraId="1BA884A2" w14:textId="1F53F8F3" w:rsidR="00E4022C" w:rsidRDefault="00E402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052914" w14:textId="77777777" w:rsidR="00E4022C" w:rsidRDefault="00E40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DDB1" w14:textId="77777777" w:rsidR="006B5846" w:rsidRDefault="006B5846" w:rsidP="00E4022C">
      <w:pPr>
        <w:spacing w:after="0" w:line="240" w:lineRule="auto"/>
      </w:pPr>
      <w:r>
        <w:separator/>
      </w:r>
    </w:p>
  </w:footnote>
  <w:footnote w:type="continuationSeparator" w:id="0">
    <w:p w14:paraId="0B40C532" w14:textId="77777777" w:rsidR="006B5846" w:rsidRDefault="006B5846" w:rsidP="00E4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C57"/>
    <w:multiLevelType w:val="hybridMultilevel"/>
    <w:tmpl w:val="F4504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E0DBC"/>
    <w:multiLevelType w:val="hybridMultilevel"/>
    <w:tmpl w:val="85EA0518"/>
    <w:lvl w:ilvl="0" w:tplc="95D246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C0ADA"/>
    <w:multiLevelType w:val="hybridMultilevel"/>
    <w:tmpl w:val="506258F4"/>
    <w:lvl w:ilvl="0" w:tplc="A5948A5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9"/>
    <w:rsid w:val="000752F2"/>
    <w:rsid w:val="002F1B30"/>
    <w:rsid w:val="00502BA4"/>
    <w:rsid w:val="005C518F"/>
    <w:rsid w:val="006B5846"/>
    <w:rsid w:val="00765067"/>
    <w:rsid w:val="00814EE9"/>
    <w:rsid w:val="009A544D"/>
    <w:rsid w:val="00A806E5"/>
    <w:rsid w:val="00D92F2B"/>
    <w:rsid w:val="00E4022C"/>
    <w:rsid w:val="00F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530"/>
  <w15:docId w15:val="{DE7E55CF-C91C-442F-942A-F4F1623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EE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14EE9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4EE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814E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14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518F"/>
    <w:pPr>
      <w:ind w:left="720"/>
      <w:contextualSpacing/>
    </w:pPr>
  </w:style>
  <w:style w:type="table" w:styleId="Mkatabulky">
    <w:name w:val="Table Grid"/>
    <w:basedOn w:val="Normlntabulka"/>
    <w:uiPriority w:val="59"/>
    <w:rsid w:val="00A8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4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</dc:creator>
  <cp:lastModifiedBy>Petr</cp:lastModifiedBy>
  <cp:revision>5</cp:revision>
  <dcterms:created xsi:type="dcterms:W3CDTF">2022-09-03T20:43:00Z</dcterms:created>
  <dcterms:modified xsi:type="dcterms:W3CDTF">2022-12-01T17:48:00Z</dcterms:modified>
</cp:coreProperties>
</file>